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46" w:rsidRDefault="00082223">
      <w:pPr>
        <w:pStyle w:val="Corpodetexto"/>
        <w:spacing w:before="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lang w:val="pt-BR" w:eastAsia="pt-B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4642485</wp:posOffset>
            </wp:positionH>
            <wp:positionV relativeFrom="paragraph">
              <wp:posOffset>-165100</wp:posOffset>
            </wp:positionV>
            <wp:extent cx="2270760" cy="1430655"/>
            <wp:effectExtent l="0" t="0" r="0" b="0"/>
            <wp:wrapSquare wrapText="bothSides"/>
            <wp:docPr id="1" name="Imagem 3" descr="PPGCITED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PPGCITED1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746" w:rsidRDefault="00082223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2667000</wp:posOffset>
            </wp:positionH>
            <wp:positionV relativeFrom="paragraph">
              <wp:posOffset>-297180</wp:posOffset>
            </wp:positionV>
            <wp:extent cx="951230" cy="952500"/>
            <wp:effectExtent l="0" t="0" r="0" b="0"/>
            <wp:wrapSquare wrapText="bothSides"/>
            <wp:docPr id="2" name="Imagem 1" descr="Símbolos Nacionais: bandeira, brasão, selo e hino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Símbolos Nacionais: bandeira, brasão, selo e hino - Toda Matér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-123825</wp:posOffset>
            </wp:positionH>
            <wp:positionV relativeFrom="paragraph">
              <wp:posOffset>-30480</wp:posOffset>
            </wp:positionV>
            <wp:extent cx="1591945" cy="685800"/>
            <wp:effectExtent l="0" t="0" r="0" b="0"/>
            <wp:wrapSquare wrapText="bothSides"/>
            <wp:docPr id="3" name="Figura1" descr="logo+ifsul+-+ca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logo+ifsul+-+cav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746" w:rsidRDefault="009C2746">
      <w:pPr>
        <w:pStyle w:val="Corpodetexto"/>
        <w:spacing w:before="1"/>
        <w:rPr>
          <w:sz w:val="16"/>
        </w:rPr>
      </w:pPr>
    </w:p>
    <w:p w:rsidR="009C2746" w:rsidRDefault="009C2746">
      <w:pPr>
        <w:pStyle w:val="Ttulo"/>
        <w:rPr>
          <w:w w:val="110"/>
        </w:rPr>
      </w:pPr>
    </w:p>
    <w:p w:rsidR="009C2746" w:rsidRDefault="009C2746">
      <w:pPr>
        <w:pStyle w:val="Ttulo"/>
        <w:rPr>
          <w:w w:val="110"/>
        </w:rPr>
      </w:pPr>
    </w:p>
    <w:p w:rsidR="009C2746" w:rsidRDefault="009C2746">
      <w:pPr>
        <w:pStyle w:val="Ttulo"/>
        <w:rPr>
          <w:w w:val="110"/>
        </w:rPr>
      </w:pPr>
    </w:p>
    <w:p w:rsidR="009C2746" w:rsidRDefault="009C2746">
      <w:pPr>
        <w:pStyle w:val="Ttulo"/>
        <w:ind w:left="0"/>
        <w:jc w:val="left"/>
        <w:rPr>
          <w:rFonts w:ascii="Times New Roman" w:hAnsi="Times New Roman" w:cs="Times New Roman"/>
          <w:w w:val="110"/>
        </w:rPr>
      </w:pPr>
    </w:p>
    <w:p w:rsidR="009C2746" w:rsidRDefault="00082223">
      <w:pPr>
        <w:pStyle w:val="Ttul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>APÊNDICE</w:t>
      </w:r>
      <w:r>
        <w:rPr>
          <w:rFonts w:ascii="Times New Roman" w:hAnsi="Times New Roman" w:cs="Times New Roman"/>
          <w:spacing w:val="21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10"/>
          <w:sz w:val="22"/>
          <w:szCs w:val="22"/>
        </w:rPr>
        <w:t>1 –</w:t>
      </w:r>
      <w:r>
        <w:rPr>
          <w:rFonts w:ascii="Times New Roman" w:hAnsi="Times New Roman" w:cs="Times New Roman"/>
          <w:b w:val="0"/>
          <w:spacing w:val="1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10"/>
          <w:sz w:val="22"/>
          <w:szCs w:val="22"/>
        </w:rPr>
        <w:t>CRITÉRIOS DE PONTUAÇÃO DO CURRÍCULO LATTES</w:t>
      </w:r>
    </w:p>
    <w:p w:rsidR="009C2746" w:rsidRDefault="009C2746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9C2746" w:rsidRDefault="00082223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GRUPO I - Titulação</w:t>
      </w:r>
    </w:p>
    <w:p w:rsidR="009C2746" w:rsidRDefault="009C2746">
      <w:pPr>
        <w:pStyle w:val="Corpodetexto"/>
        <w:rPr>
          <w:rFonts w:ascii="Calibri" w:hAnsi="Calibri"/>
          <w:b/>
          <w:sz w:val="14"/>
        </w:rPr>
      </w:pPr>
    </w:p>
    <w:tbl>
      <w:tblPr>
        <w:tblStyle w:val="Tabelacomgrade"/>
        <w:tblW w:w="10434" w:type="dxa"/>
        <w:tblLayout w:type="fixed"/>
        <w:tblLook w:val="04A0" w:firstRow="1" w:lastRow="0" w:firstColumn="1" w:lastColumn="0" w:noHBand="0" w:noVBand="1"/>
      </w:tblPr>
      <w:tblGrid>
        <w:gridCol w:w="5778"/>
        <w:gridCol w:w="1842"/>
        <w:gridCol w:w="2814"/>
      </w:tblGrid>
      <w:tr w:rsidR="009C2746">
        <w:tc>
          <w:tcPr>
            <w:tcW w:w="10434" w:type="dxa"/>
            <w:gridSpan w:val="3"/>
          </w:tcPr>
          <w:p w:rsidR="009C2746" w:rsidRDefault="00082223">
            <w:pPr>
              <w:pStyle w:val="Corpodetexto"/>
              <w:numPr>
                <w:ilvl w:val="0"/>
                <w:numId w:val="1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Títulos:                                                                                                           Pontos</w:t>
            </w: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2"/>
              </w:numPr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em área relacionada ao Curso</w:t>
            </w:r>
          </w:p>
        </w:tc>
        <w:tc>
          <w:tcPr>
            <w:tcW w:w="1842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por curso</w:t>
            </w:r>
          </w:p>
        </w:tc>
        <w:tc>
          <w:tcPr>
            <w:tcW w:w="2814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2"/>
              </w:numPr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em outras áreas</w:t>
            </w:r>
          </w:p>
        </w:tc>
        <w:tc>
          <w:tcPr>
            <w:tcW w:w="1842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por curso</w:t>
            </w:r>
          </w:p>
        </w:tc>
        <w:tc>
          <w:tcPr>
            <w:tcW w:w="2814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2"/>
              </w:numPr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Bacharelado ou Tecnólogo</w:t>
            </w:r>
          </w:p>
        </w:tc>
        <w:tc>
          <w:tcPr>
            <w:tcW w:w="1842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por curso</w:t>
            </w:r>
          </w:p>
        </w:tc>
        <w:tc>
          <w:tcPr>
            <w:tcW w:w="2814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TOTAL</w:t>
            </w:r>
          </w:p>
        </w:tc>
        <w:tc>
          <w:tcPr>
            <w:tcW w:w="1842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814" w:type="dxa"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C2746" w:rsidRDefault="009C2746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9C2746" w:rsidRDefault="00082223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GRUPO II – Experiência docente</w:t>
      </w:r>
    </w:p>
    <w:p w:rsidR="009C2746" w:rsidRDefault="009C2746">
      <w:pPr>
        <w:pStyle w:val="Corpodetexto"/>
        <w:jc w:val="both"/>
        <w:rPr>
          <w:rFonts w:ascii="Calibri" w:hAnsi="Calibri"/>
          <w:b/>
          <w:sz w:val="14"/>
        </w:rPr>
      </w:pPr>
    </w:p>
    <w:tbl>
      <w:tblPr>
        <w:tblStyle w:val="Tabelacomgrade"/>
        <w:tblW w:w="10434" w:type="dxa"/>
        <w:tblLayout w:type="fixed"/>
        <w:tblLook w:val="04A0" w:firstRow="1" w:lastRow="0" w:firstColumn="1" w:lastColumn="0" w:noHBand="0" w:noVBand="1"/>
      </w:tblPr>
      <w:tblGrid>
        <w:gridCol w:w="5778"/>
        <w:gridCol w:w="2126"/>
        <w:gridCol w:w="2530"/>
      </w:tblGrid>
      <w:tr w:rsidR="009C2746">
        <w:tc>
          <w:tcPr>
            <w:tcW w:w="10434" w:type="dxa"/>
            <w:gridSpan w:val="3"/>
          </w:tcPr>
          <w:p w:rsidR="009C2746" w:rsidRDefault="00082223">
            <w:pPr>
              <w:pStyle w:val="Corpodetexto"/>
              <w:numPr>
                <w:ilvl w:val="0"/>
                <w:numId w:val="2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Docência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Pontos</w:t>
            </w: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spacing w:before="4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  Exercício da docência na Educação Básica</w:t>
            </w:r>
          </w:p>
        </w:tc>
        <w:tc>
          <w:tcPr>
            <w:tcW w:w="2126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 para cada ano</w:t>
            </w:r>
          </w:p>
        </w:tc>
        <w:tc>
          <w:tcPr>
            <w:tcW w:w="2530" w:type="dxa"/>
          </w:tcPr>
          <w:p w:rsidR="009C2746" w:rsidRDefault="009C2746">
            <w:pPr>
              <w:pStyle w:val="Corpodetexto"/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3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Exercício da docência fora da Educação Básica</w:t>
            </w:r>
          </w:p>
        </w:tc>
        <w:tc>
          <w:tcPr>
            <w:tcW w:w="2126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 para cada ano</w:t>
            </w:r>
          </w:p>
        </w:tc>
        <w:tc>
          <w:tcPr>
            <w:tcW w:w="2530" w:type="dxa"/>
          </w:tcPr>
          <w:p w:rsidR="009C2746" w:rsidRDefault="009C2746">
            <w:pPr>
              <w:pStyle w:val="Corpodetexto"/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3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Exercício de tutoria</w:t>
            </w:r>
          </w:p>
        </w:tc>
        <w:tc>
          <w:tcPr>
            <w:tcW w:w="2126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para cada ano</w:t>
            </w:r>
          </w:p>
        </w:tc>
        <w:tc>
          <w:tcPr>
            <w:tcW w:w="2530" w:type="dxa"/>
          </w:tcPr>
          <w:p w:rsidR="009C2746" w:rsidRDefault="009C2746">
            <w:pPr>
              <w:pStyle w:val="Corpodetexto"/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3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Orientação acadêmica de graduação concluída  (trabalho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conclusão de curso, monografia, estágio supervisionado, iniciação científica, extensão, monitoria, orientação de estudantes do PIBID, orientação de estudantes da Residência Pedagógica)</w:t>
            </w:r>
          </w:p>
        </w:tc>
        <w:tc>
          <w:tcPr>
            <w:tcW w:w="2126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por aluno</w:t>
            </w:r>
          </w:p>
        </w:tc>
        <w:tc>
          <w:tcPr>
            <w:tcW w:w="2530" w:type="dxa"/>
          </w:tcPr>
          <w:p w:rsidR="009C2746" w:rsidRDefault="009C2746">
            <w:pPr>
              <w:pStyle w:val="Corpodetexto"/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Limite 25 pontos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530" w:type="dxa"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TOTAL</w:t>
            </w:r>
          </w:p>
        </w:tc>
        <w:tc>
          <w:tcPr>
            <w:tcW w:w="2126" w:type="dxa"/>
            <w:vMerge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0" w:type="dxa"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C2746" w:rsidRDefault="009C2746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9C2746" w:rsidRDefault="00082223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GRUPO III </w:t>
      </w:r>
      <w:r>
        <w:rPr>
          <w:rFonts w:ascii="Times New Roman" w:hAnsi="Times New Roman" w:cs="Times New Roman"/>
          <w:b/>
          <w:sz w:val="22"/>
          <w:szCs w:val="22"/>
        </w:rPr>
        <w:t>– Participação em projetos</w:t>
      </w:r>
    </w:p>
    <w:p w:rsidR="009C2746" w:rsidRDefault="009C2746">
      <w:pPr>
        <w:pStyle w:val="Corpodetexto"/>
        <w:rPr>
          <w:rFonts w:ascii="Calibri" w:hAnsi="Calibri"/>
          <w:b/>
          <w:sz w:val="14"/>
        </w:rPr>
      </w:pPr>
    </w:p>
    <w:tbl>
      <w:tblPr>
        <w:tblStyle w:val="Tabelacomgrade"/>
        <w:tblW w:w="10434" w:type="dxa"/>
        <w:tblLayout w:type="fixed"/>
        <w:tblLook w:val="04A0" w:firstRow="1" w:lastRow="0" w:firstColumn="1" w:lastColumn="0" w:noHBand="0" w:noVBand="1"/>
      </w:tblPr>
      <w:tblGrid>
        <w:gridCol w:w="5778"/>
        <w:gridCol w:w="2267"/>
        <w:gridCol w:w="2389"/>
      </w:tblGrid>
      <w:tr w:rsidR="009C2746">
        <w:tc>
          <w:tcPr>
            <w:tcW w:w="10434" w:type="dxa"/>
            <w:gridSpan w:val="3"/>
          </w:tcPr>
          <w:p w:rsidR="009C2746" w:rsidRDefault="00082223">
            <w:pPr>
              <w:pStyle w:val="Corpodetexto"/>
              <w:numPr>
                <w:ilvl w:val="0"/>
                <w:numId w:val="3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Projetos de ensino, pesquisa e extensão</w:t>
            </w: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4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Bolsista de iniciação científica, residência pedagógica ou iniciação à docência CNPq/CAPES/FINEP/outros órgãos de fomento</w:t>
            </w:r>
          </w:p>
        </w:tc>
        <w:tc>
          <w:tcPr>
            <w:tcW w:w="2267" w:type="dxa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 ponto por ano</w:t>
            </w:r>
          </w:p>
        </w:tc>
        <w:tc>
          <w:tcPr>
            <w:tcW w:w="2389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4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Bolsista de trabalho, monitoria, extensão,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voluntário</w:t>
            </w:r>
          </w:p>
        </w:tc>
        <w:tc>
          <w:tcPr>
            <w:tcW w:w="2267" w:type="dxa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 ponto por ano</w:t>
            </w:r>
          </w:p>
        </w:tc>
        <w:tc>
          <w:tcPr>
            <w:tcW w:w="2389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3.3 Participante em projetos de ensino, pesquisa e extensão</w:t>
            </w:r>
          </w:p>
        </w:tc>
        <w:tc>
          <w:tcPr>
            <w:tcW w:w="2267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 po ano</w:t>
            </w:r>
          </w:p>
        </w:tc>
        <w:tc>
          <w:tcPr>
            <w:tcW w:w="2389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Limite 25 pontos</w:t>
            </w:r>
          </w:p>
        </w:tc>
        <w:tc>
          <w:tcPr>
            <w:tcW w:w="2267" w:type="dxa"/>
            <w:vMerge w:val="restart"/>
            <w:shd w:val="pct25" w:color="auto" w:fill="auto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389" w:type="dxa"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TOTAL</w:t>
            </w:r>
          </w:p>
        </w:tc>
        <w:tc>
          <w:tcPr>
            <w:tcW w:w="2267" w:type="dxa"/>
            <w:vMerge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2746" w:rsidRDefault="009C2746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9C2746" w:rsidRDefault="00082223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GRUPO IV – Produção</w:t>
      </w:r>
    </w:p>
    <w:p w:rsidR="009C2746" w:rsidRDefault="009C2746">
      <w:pPr>
        <w:pStyle w:val="Corpodetexto"/>
        <w:rPr>
          <w:rFonts w:ascii="Calibri" w:hAnsi="Calibri"/>
          <w:b/>
          <w:sz w:val="14"/>
        </w:rPr>
      </w:pPr>
    </w:p>
    <w:tbl>
      <w:tblPr>
        <w:tblStyle w:val="Tabelacomgrade"/>
        <w:tblW w:w="10434" w:type="dxa"/>
        <w:tblLayout w:type="fixed"/>
        <w:tblLook w:val="04A0" w:firstRow="1" w:lastRow="0" w:firstColumn="1" w:lastColumn="0" w:noHBand="0" w:noVBand="1"/>
      </w:tblPr>
      <w:tblGrid>
        <w:gridCol w:w="5778"/>
        <w:gridCol w:w="2267"/>
        <w:gridCol w:w="2389"/>
      </w:tblGrid>
      <w:tr w:rsidR="009C2746">
        <w:tc>
          <w:tcPr>
            <w:tcW w:w="8045" w:type="dxa"/>
            <w:gridSpan w:val="2"/>
          </w:tcPr>
          <w:p w:rsidR="009C2746" w:rsidRDefault="00082223">
            <w:pPr>
              <w:pStyle w:val="Corpodetexto"/>
              <w:numPr>
                <w:ilvl w:val="0"/>
                <w:numId w:val="4"/>
              </w:numPr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Produção científica, artística, técnica e cultural dos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últimos 5 anos.</w:t>
            </w:r>
          </w:p>
        </w:tc>
        <w:tc>
          <w:tcPr>
            <w:tcW w:w="2389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Pontos</w:t>
            </w: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4.1. Artigos completos publicados em periódicos</w:t>
            </w:r>
          </w:p>
        </w:tc>
        <w:tc>
          <w:tcPr>
            <w:tcW w:w="2267" w:type="dxa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 pontos por artigo</w:t>
            </w:r>
          </w:p>
        </w:tc>
        <w:tc>
          <w:tcPr>
            <w:tcW w:w="2389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5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Produção técnica (organização de eventos, ministrante/participante palestra, minicurso/oficina)</w:t>
            </w:r>
          </w:p>
        </w:tc>
        <w:tc>
          <w:tcPr>
            <w:tcW w:w="2267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 pontos por trabalho</w:t>
            </w:r>
          </w:p>
        </w:tc>
        <w:tc>
          <w:tcPr>
            <w:tcW w:w="2389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</w:tcPr>
          <w:p w:rsidR="009C2746" w:rsidRDefault="00082223">
            <w:pPr>
              <w:pStyle w:val="Corpodetexto"/>
              <w:numPr>
                <w:ilvl w:val="1"/>
                <w:numId w:val="5"/>
              </w:numPr>
              <w:spacing w:befor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Resumo expandido ou simples em anais</w:t>
            </w:r>
          </w:p>
        </w:tc>
        <w:tc>
          <w:tcPr>
            <w:tcW w:w="2267" w:type="dxa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por item</w:t>
            </w:r>
          </w:p>
        </w:tc>
        <w:tc>
          <w:tcPr>
            <w:tcW w:w="2389" w:type="dxa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Limite 20 pontos</w:t>
            </w:r>
          </w:p>
        </w:tc>
        <w:tc>
          <w:tcPr>
            <w:tcW w:w="2267" w:type="dxa"/>
            <w:vMerge w:val="restart"/>
            <w:shd w:val="pct25" w:color="auto" w:fill="auto"/>
          </w:tcPr>
          <w:p w:rsidR="009C2746" w:rsidRDefault="00082223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389" w:type="dxa"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2746">
        <w:tc>
          <w:tcPr>
            <w:tcW w:w="5778" w:type="dxa"/>
            <w:shd w:val="pct25" w:color="auto" w:fill="auto"/>
          </w:tcPr>
          <w:p w:rsidR="009C2746" w:rsidRDefault="00082223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TOTAL</w:t>
            </w:r>
          </w:p>
        </w:tc>
        <w:tc>
          <w:tcPr>
            <w:tcW w:w="2267" w:type="dxa"/>
            <w:vMerge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89" w:type="dxa"/>
            <w:shd w:val="pct25" w:color="auto" w:fill="auto"/>
          </w:tcPr>
          <w:p w:rsidR="009C2746" w:rsidRDefault="009C2746">
            <w:pPr>
              <w:pStyle w:val="Corpodetexto"/>
              <w:spacing w:befor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C2746" w:rsidRDefault="00082223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 1.: Os trabalhos aprovados e ainda não publicados serão considerados mediante comprovação de aceite.</w:t>
      </w:r>
    </w:p>
    <w:p w:rsidR="009C2746" w:rsidRDefault="00082223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 2.Devem ser apresentados apenas comprovantes que pontuem no Currículo Lattes.</w:t>
      </w:r>
    </w:p>
    <w:p w:rsidR="009C2746" w:rsidRDefault="00082223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Obs 3. Comprovante de tempo de serviço aceitos: </w:t>
      </w:r>
    </w:p>
    <w:p w:rsidR="009C2746" w:rsidRDefault="00082223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1º. Emitidos pela Secretaria Municipal de Educação;</w:t>
      </w:r>
    </w:p>
    <w:p w:rsidR="009C2746" w:rsidRDefault="00082223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2º. Carteira</w:t>
      </w:r>
    </w:p>
    <w:p w:rsidR="009C2746" w:rsidRDefault="009C2746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</w:rPr>
      </w:pPr>
    </w:p>
    <w:sectPr w:rsidR="009C2746">
      <w:pgSz w:w="11906" w:h="16850"/>
      <w:pgMar w:top="260" w:right="7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E39"/>
    <w:multiLevelType w:val="multilevel"/>
    <w:tmpl w:val="6C22DAC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CF030D3"/>
    <w:multiLevelType w:val="multilevel"/>
    <w:tmpl w:val="B2480B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49C663B8"/>
    <w:multiLevelType w:val="multilevel"/>
    <w:tmpl w:val="C81682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56D145F7"/>
    <w:multiLevelType w:val="multilevel"/>
    <w:tmpl w:val="8BE2D39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61A3074E"/>
    <w:multiLevelType w:val="multilevel"/>
    <w:tmpl w:val="B6C2E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775C68"/>
    <w:multiLevelType w:val="multilevel"/>
    <w:tmpl w:val="BCEC3B9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6"/>
    <w:rsid w:val="00082223"/>
    <w:rsid w:val="009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66B95-75AC-4719-A568-956E569E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681"/>
    <w:pPr>
      <w:widowControl w:val="0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62B5"/>
    <w:rPr>
      <w:rFonts w:ascii="Tahoma" w:eastAsia="Arial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uiPriority w:val="1"/>
    <w:qFormat/>
    <w:rsid w:val="000C7681"/>
    <w:pPr>
      <w:spacing w:before="46"/>
      <w:ind w:left="1247" w:right="1345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Corpodetexto">
    <w:name w:val="Body Text"/>
    <w:basedOn w:val="Normal"/>
    <w:uiPriority w:val="1"/>
    <w:qFormat/>
    <w:rsid w:val="000C7681"/>
    <w:rPr>
      <w:sz w:val="18"/>
      <w:szCs w:val="1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1">
    <w:name w:val="Título 11"/>
    <w:basedOn w:val="Normal"/>
    <w:uiPriority w:val="1"/>
    <w:qFormat/>
    <w:rsid w:val="000C7681"/>
    <w:pPr>
      <w:spacing w:line="205" w:lineRule="exact"/>
      <w:ind w:left="1236" w:right="1362"/>
      <w:jc w:val="center"/>
      <w:outlineLvl w:val="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C7681"/>
  </w:style>
  <w:style w:type="paragraph" w:customStyle="1" w:styleId="TableParagraph">
    <w:name w:val="Table Paragraph"/>
    <w:basedOn w:val="Normal"/>
    <w:uiPriority w:val="1"/>
    <w:qFormat/>
    <w:rsid w:val="000C7681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62B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768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36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6862B1"/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dc:description/>
  <cp:lastModifiedBy>Conta da Microsoft</cp:lastModifiedBy>
  <cp:revision>2</cp:revision>
  <cp:lastPrinted>2022-05-30T11:42:00Z</cp:lastPrinted>
  <dcterms:created xsi:type="dcterms:W3CDTF">2022-06-15T15:00:00Z</dcterms:created>
  <dcterms:modified xsi:type="dcterms:W3CDTF">2022-06-15T15:00:00Z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